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153AD33" w14:textId="77777777" w:rsidR="0009698F" w:rsidRPr="00CC44F2" w:rsidRDefault="0009698F" w:rsidP="00CC44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C44F2"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CC44F2" w:rsidRPr="00CC44F2">
        <w:rPr>
          <w:rFonts w:ascii="Times New Roman" w:hAnsi="Times New Roman"/>
          <w:b/>
          <w:sz w:val="24"/>
          <w:szCs w:val="24"/>
        </w:rPr>
        <w:t>бюджетное</w:t>
      </w:r>
      <w:r w:rsidRPr="00CC44F2">
        <w:rPr>
          <w:rFonts w:ascii="Times New Roman" w:hAnsi="Times New Roman"/>
          <w:b/>
          <w:sz w:val="24"/>
          <w:szCs w:val="24"/>
        </w:rPr>
        <w:t xml:space="preserve"> дошкольное образовательное учреждение</w:t>
      </w:r>
    </w:p>
    <w:p w14:paraId="02282385" w14:textId="77777777" w:rsidR="0009698F" w:rsidRPr="00CC44F2" w:rsidRDefault="0009698F" w:rsidP="00CC44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C44F2">
        <w:rPr>
          <w:rFonts w:ascii="Times New Roman" w:hAnsi="Times New Roman"/>
          <w:b/>
          <w:sz w:val="24"/>
          <w:szCs w:val="24"/>
        </w:rPr>
        <w:t xml:space="preserve">детский сад </w:t>
      </w:r>
      <w:r w:rsidR="00CC44F2" w:rsidRPr="00CC44F2">
        <w:rPr>
          <w:rFonts w:ascii="Times New Roman" w:hAnsi="Times New Roman"/>
          <w:b/>
          <w:sz w:val="24"/>
          <w:szCs w:val="24"/>
        </w:rPr>
        <w:t>р.п. Корфовский</w:t>
      </w:r>
    </w:p>
    <w:p w14:paraId="58E75C50" w14:textId="77777777" w:rsidR="0009698F" w:rsidRDefault="00CC44F2" w:rsidP="00CC44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C44F2">
        <w:rPr>
          <w:rFonts w:ascii="Times New Roman" w:hAnsi="Times New Roman"/>
          <w:b/>
          <w:sz w:val="24"/>
          <w:szCs w:val="24"/>
        </w:rPr>
        <w:t>муниципальный</w:t>
      </w:r>
      <w:r w:rsidR="0009698F" w:rsidRPr="00CC44F2">
        <w:rPr>
          <w:rFonts w:ascii="Times New Roman" w:hAnsi="Times New Roman"/>
          <w:b/>
          <w:sz w:val="24"/>
          <w:szCs w:val="24"/>
        </w:rPr>
        <w:t xml:space="preserve"> </w:t>
      </w:r>
      <w:r w:rsidRPr="00CC44F2">
        <w:rPr>
          <w:rFonts w:ascii="Times New Roman" w:hAnsi="Times New Roman"/>
          <w:b/>
          <w:sz w:val="24"/>
          <w:szCs w:val="24"/>
        </w:rPr>
        <w:t>Хабаровский район Хабаровский край.</w:t>
      </w:r>
    </w:p>
    <w:p w14:paraId="3ECD5AD7" w14:textId="77777777" w:rsidR="00CC44F2" w:rsidRDefault="00CC44F2" w:rsidP="00CC44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14:paraId="6722B94D" w14:textId="77777777" w:rsidR="00CC44F2" w:rsidRDefault="00CC44F2" w:rsidP="00CC44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14:paraId="3A2BBEF3" w14:textId="77777777" w:rsidR="00CC44F2" w:rsidRDefault="00CC44F2" w:rsidP="00CC44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14:paraId="3B495368" w14:textId="77777777" w:rsidR="00CC44F2" w:rsidRDefault="00CC44F2" w:rsidP="00CC44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14:paraId="0711A28A" w14:textId="77777777" w:rsidR="00CC44F2" w:rsidRDefault="00CC44F2" w:rsidP="00CC44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14:paraId="4A952EDF" w14:textId="77777777" w:rsidR="00CC44F2" w:rsidRDefault="00CC44F2" w:rsidP="00CC44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14:paraId="5833F754" w14:textId="77777777" w:rsidR="00CC44F2" w:rsidRDefault="00CC44F2" w:rsidP="00CC44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14:paraId="5CA434F2" w14:textId="77777777" w:rsidR="00CC44F2" w:rsidRDefault="00CC44F2" w:rsidP="00CC44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14:paraId="2290032E" w14:textId="77777777" w:rsidR="00CC44F2" w:rsidRDefault="00CC44F2" w:rsidP="00CC44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14:paraId="09D6B855" w14:textId="77777777" w:rsidR="00CC44F2" w:rsidRDefault="00CC44F2" w:rsidP="00CC44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14:paraId="0D6A4656" w14:textId="77777777" w:rsidR="00CC44F2" w:rsidRDefault="00CC44F2" w:rsidP="00CC44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14:paraId="41190039" w14:textId="77777777" w:rsidR="00CC44F2" w:rsidRDefault="00CC44F2" w:rsidP="00CC44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14:paraId="772A6046" w14:textId="77777777" w:rsidR="00CC44F2" w:rsidRDefault="00CC44F2" w:rsidP="00CC44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14:paraId="2FBC47E7" w14:textId="77777777" w:rsidR="00CC44F2" w:rsidRPr="00CC44F2" w:rsidRDefault="00CC44F2" w:rsidP="00CC44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14:paraId="651F471A" w14:textId="77777777" w:rsidR="0009698F" w:rsidRPr="00CC44F2" w:rsidRDefault="0009698F" w:rsidP="00CC4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/>
          <w:sz w:val="24"/>
          <w:szCs w:val="24"/>
          <w:lang w:eastAsia="ru-RU"/>
        </w:rPr>
      </w:pPr>
    </w:p>
    <w:p w14:paraId="7BF796A5" w14:textId="77777777" w:rsidR="0009698F" w:rsidRPr="00CC44F2" w:rsidRDefault="0009698F" w:rsidP="00CC44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CC44F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Современные</w:t>
      </w:r>
      <w:r w:rsidRPr="00CC44F2">
        <w:rPr>
          <w:rFonts w:ascii="Times New Roman" w:eastAsia="Times New Roman" w:hAnsi="Times New Roman" w:cs="Times New Roman"/>
          <w:b/>
          <w:bCs/>
          <w:color w:val="538135"/>
          <w:sz w:val="36"/>
          <w:szCs w:val="24"/>
          <w:lang w:eastAsia="ru-RU"/>
        </w:rPr>
        <w:t xml:space="preserve"> </w:t>
      </w:r>
      <w:r w:rsidRPr="00CC44F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формы работы с родителями в дошкольном учреждении</w:t>
      </w:r>
    </w:p>
    <w:p w14:paraId="645B2EDA" w14:textId="77777777" w:rsidR="0009698F" w:rsidRPr="00CC44F2" w:rsidRDefault="0009698F" w:rsidP="00CC44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21453A" w14:textId="77777777" w:rsidR="0009698F" w:rsidRPr="00CC44F2" w:rsidRDefault="0009698F" w:rsidP="00CC44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69885B" w14:textId="77777777" w:rsidR="0009698F" w:rsidRPr="00CC44F2" w:rsidRDefault="0009698F" w:rsidP="00CC44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A0CD11" w14:textId="77777777" w:rsidR="0009698F" w:rsidRPr="00CC44F2" w:rsidRDefault="0009698F" w:rsidP="00CC44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E8065B" w14:textId="77777777" w:rsidR="00CC44F2" w:rsidRDefault="00CC44F2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46488A3B" w14:textId="77777777" w:rsidR="00CC44F2" w:rsidRDefault="00CC44F2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67EBC39C" w14:textId="77777777" w:rsidR="00CC44F2" w:rsidRDefault="00CC44F2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5ABC3121" w14:textId="77777777" w:rsidR="00CC44F2" w:rsidRDefault="00CC44F2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00B5A9B1" w14:textId="77777777" w:rsidR="00CC44F2" w:rsidRDefault="00CC44F2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543B9197" w14:textId="77777777" w:rsidR="00CC44F2" w:rsidRDefault="00CC44F2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0C4D20BB" w14:textId="77777777" w:rsidR="00CC44F2" w:rsidRDefault="00CC44F2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05ED60D5" w14:textId="77777777" w:rsidR="00CC44F2" w:rsidRDefault="00CC44F2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7EA87602" w14:textId="77777777" w:rsidR="00CC44F2" w:rsidRDefault="00CC44F2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1FC4387E" w14:textId="77777777" w:rsidR="00CC44F2" w:rsidRDefault="00CC44F2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45B806BA" w14:textId="77777777" w:rsidR="00CC44F2" w:rsidRDefault="00CC44F2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3FE6D5F4" w14:textId="77777777" w:rsidR="00CC44F2" w:rsidRDefault="00CC44F2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15AAB6F4" w14:textId="77777777" w:rsidR="00CC44F2" w:rsidRDefault="00CC44F2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513962CA" w14:textId="77777777" w:rsidR="0009698F" w:rsidRPr="00CC44F2" w:rsidRDefault="0009698F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  <w:r w:rsidRPr="00CC44F2">
        <w:rPr>
          <w:i/>
          <w:iCs/>
          <w:color w:val="111111"/>
          <w:bdr w:val="none" w:sz="0" w:space="0" w:color="auto" w:frame="1"/>
        </w:rPr>
        <w:t>Разработал</w:t>
      </w:r>
    </w:p>
    <w:p w14:paraId="218FC969" w14:textId="77777777" w:rsidR="0009698F" w:rsidRPr="00CC44F2" w:rsidRDefault="0009698F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  <w:r w:rsidRPr="00CC44F2">
        <w:rPr>
          <w:i/>
          <w:iCs/>
          <w:color w:val="111111"/>
          <w:bdr w:val="none" w:sz="0" w:space="0" w:color="auto" w:frame="1"/>
        </w:rPr>
        <w:t xml:space="preserve">старший </w:t>
      </w:r>
    </w:p>
    <w:p w14:paraId="242E7572" w14:textId="77777777" w:rsidR="0009698F" w:rsidRPr="00CC44F2" w:rsidRDefault="0009698F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  <w:r w:rsidRPr="00CC44F2">
        <w:rPr>
          <w:i/>
          <w:iCs/>
          <w:color w:val="111111"/>
          <w:bdr w:val="none" w:sz="0" w:space="0" w:color="auto" w:frame="1"/>
        </w:rPr>
        <w:t>воспитатель</w:t>
      </w:r>
    </w:p>
    <w:p w14:paraId="255C6803" w14:textId="77777777" w:rsidR="0009698F" w:rsidRPr="00CC44F2" w:rsidRDefault="00CC44F2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  <w:r>
        <w:rPr>
          <w:i/>
          <w:iCs/>
          <w:color w:val="111111"/>
          <w:bdr w:val="none" w:sz="0" w:space="0" w:color="auto" w:frame="1"/>
        </w:rPr>
        <w:t>МБДОУ д.с.</w:t>
      </w:r>
    </w:p>
    <w:p w14:paraId="650F0D82" w14:textId="77777777" w:rsidR="0009698F" w:rsidRPr="00CC44F2" w:rsidRDefault="00CC44F2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  <w:r>
        <w:rPr>
          <w:i/>
          <w:iCs/>
          <w:color w:val="111111"/>
          <w:bdr w:val="none" w:sz="0" w:space="0" w:color="auto" w:frame="1"/>
        </w:rPr>
        <w:t>Р.п. Корфовский</w:t>
      </w:r>
    </w:p>
    <w:p w14:paraId="0D862CF0" w14:textId="77777777" w:rsidR="0009698F" w:rsidRPr="00CC44F2" w:rsidRDefault="00CC44F2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  <w:r>
        <w:rPr>
          <w:i/>
          <w:iCs/>
          <w:color w:val="111111"/>
          <w:bdr w:val="none" w:sz="0" w:space="0" w:color="auto" w:frame="1"/>
        </w:rPr>
        <w:t>Н.В.Шаповалова</w:t>
      </w:r>
    </w:p>
    <w:p w14:paraId="6F76BE90" w14:textId="77777777" w:rsidR="0009698F" w:rsidRPr="00CC44F2" w:rsidRDefault="0009698F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3979902D" w14:textId="77777777" w:rsidR="0009698F" w:rsidRPr="00CC44F2" w:rsidRDefault="0009698F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079CDD8D" w14:textId="77777777" w:rsidR="0009698F" w:rsidRPr="00CC44F2" w:rsidRDefault="0009698F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27EC1D7A" w14:textId="77777777" w:rsidR="0009698F" w:rsidRPr="00CC44F2" w:rsidRDefault="0009698F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28338E17" w14:textId="77777777" w:rsidR="0009698F" w:rsidRPr="00CC44F2" w:rsidRDefault="0009698F" w:rsidP="00CC44F2">
      <w:pPr>
        <w:pStyle w:val="a3"/>
        <w:spacing w:before="0" w:beforeAutospacing="0" w:after="0" w:afterAutospacing="0"/>
        <w:ind w:firstLine="360"/>
        <w:jc w:val="right"/>
        <w:rPr>
          <w:i/>
          <w:iCs/>
          <w:color w:val="111111"/>
          <w:bdr w:val="none" w:sz="0" w:space="0" w:color="auto" w:frame="1"/>
        </w:rPr>
      </w:pPr>
    </w:p>
    <w:p w14:paraId="5CDEC7BE" w14:textId="77777777" w:rsidR="0009698F" w:rsidRPr="00CC44F2" w:rsidRDefault="0009698F" w:rsidP="00CC44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A1B77C" w14:textId="77777777" w:rsidR="0009698F" w:rsidRPr="00CC44F2" w:rsidRDefault="0009698F" w:rsidP="00CC44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090CB9" w14:textId="77777777" w:rsidR="0009698F" w:rsidRPr="00CC44F2" w:rsidRDefault="0009698F" w:rsidP="00CC44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3A1F01" w14:textId="77777777" w:rsidR="0009698F" w:rsidRPr="00CC44F2" w:rsidRDefault="0009698F" w:rsidP="00CC44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C41E57" w14:textId="77777777" w:rsidR="0009698F" w:rsidRPr="00CC44F2" w:rsidRDefault="0009698F" w:rsidP="00CC44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CCB332" w14:textId="77777777" w:rsidR="0009698F" w:rsidRPr="00CC44F2" w:rsidRDefault="0009698F" w:rsidP="00CC44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Лучше всего можно помочь детям, помогая их родителям.</w:t>
      </w:r>
    </w:p>
    <w:p w14:paraId="6803497D" w14:textId="77777777" w:rsidR="0009698F" w:rsidRPr="00CC44F2" w:rsidRDefault="0009698F" w:rsidP="00CC44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Т.Харрис</w:t>
      </w:r>
    </w:p>
    <w:p w14:paraId="6127242D" w14:textId="2ABB64BB" w:rsidR="0009698F" w:rsidRDefault="0009698F" w:rsidP="00C663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14:paraId="72141918" w14:textId="77777777" w:rsidR="00C663C9" w:rsidRPr="00C663C9" w:rsidRDefault="00C663C9" w:rsidP="00C663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A3B9C0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уникальный первичный социум, дающий ребенку ощущение психологической защищенности, «эмоционального тыла», поддержку, безусловного безоценочного принятия. В этом непреходящее значение семьи для человека вообще, а для дошкольника в особенности.</w:t>
      </w:r>
    </w:p>
    <w:p w14:paraId="6519C7B3" w14:textId="76B92068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Семья для ребенка </w:t>
      </w:r>
      <w:r w:rsidR="00C663C9"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 общественного опыта. Здесь он находит примеры для подражания, здесь происходит его социальное рождение, поэтому в последние годы начала развиваться и внедряться новая философия взаимодействия семьи и дошкольного учреждения. 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деятельность.</w:t>
      </w:r>
    </w:p>
    <w:p w14:paraId="290F0CC6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меняется позиция дошкольного учреждения в работе с семьёй. Каждое дошкольное образовательное учреждение не только воспитывает ребёнка, но и консультирует родителей по вопросам воспитания детей. Педагог дошкольного учреждения – не только воспитатель детей, но и партнёр родителей по их воспитанию.</w:t>
      </w:r>
    </w:p>
    <w:p w14:paraId="4169CD3D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Преимущества новой философии взаимодействия педагогов с родителями неоспоримы и многочисленны.</w:t>
      </w:r>
    </w:p>
    <w:p w14:paraId="12F377AD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это положительный эмоциональный настрой педагогов и родителей на совместную работу по воспитанию детей. Родители уверены в том, что ДОУ всегда поможет им в решении педагогических проблем и в то же время не навредит, так как будут учитываться мнения семьи и предложения по взаимодействию с ребенком. А в самом большом выигрыше находятся дети, ради которых и осуществляется данное взаимодействие.</w:t>
      </w:r>
    </w:p>
    <w:p w14:paraId="2142EB83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это учет индивидуальности ребенка. Педагог, постоянно поддерживая контакт с семьей, знает особенности, привычки своего воспитанника и учитывает их при работе, что, в свою очередь, ведет к повышению эффективности педагогического процесса.</w:t>
      </w:r>
    </w:p>
    <w:p w14:paraId="1F51B4E4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В-третьих, родители самостоятельно могут выбирать и формировать уже в школьном возрасте то направление в развитии и воспитании ребенка, которое они считают нужны. Таким образом, родители берут на себя ответственность за воспитание ребенка.</w:t>
      </w:r>
    </w:p>
    <w:p w14:paraId="1C95606D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В-четвертых, это возможность реализации единой программы воспитания и развития ребенка в ДОУ и семье.</w:t>
      </w:r>
    </w:p>
    <w:p w14:paraId="29A10805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BD7A2A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взаимодействия ДОУ с семьями воспитанников</w:t>
      </w:r>
    </w:p>
    <w:p w14:paraId="7D0468A2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совместной работы дошкольного образовательного учреждения с семьями в рамках новой философии необходимо соблюдать основные </w:t>
      </w: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принципы:</w:t>
      </w:r>
    </w:p>
    <w:p w14:paraId="2D2F04B7" w14:textId="77777777" w:rsidR="0009698F" w:rsidRPr="00C663C9" w:rsidRDefault="0009698F" w:rsidP="00C663C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14:paraId="7FD4AFAD" w14:textId="77777777" w:rsidR="0009698F" w:rsidRPr="00C663C9" w:rsidRDefault="0009698F" w:rsidP="00C663C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педагогов и родителей в воспитании детей;</w:t>
      </w:r>
    </w:p>
    <w:p w14:paraId="1D647FD4" w14:textId="77777777" w:rsidR="0009698F" w:rsidRPr="00C663C9" w:rsidRDefault="0009698F" w:rsidP="00C663C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активной развивающей среды, обеспечивающей единые подходы к развитию личности в семье и детском коллективе;</w:t>
      </w:r>
    </w:p>
    <w:p w14:paraId="3388A4C9" w14:textId="77777777" w:rsidR="0009698F" w:rsidRPr="00C663C9" w:rsidRDefault="0009698F" w:rsidP="00C663C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общих и частных проблем в развитии и воспитании ребенка.</w:t>
      </w:r>
    </w:p>
    <w:p w14:paraId="1C267269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Главная цель педагогов дошкольного учреждения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14:paraId="09FFF340" w14:textId="77777777" w:rsidR="0009698F" w:rsidRPr="00C663C9" w:rsidRDefault="0009698F" w:rsidP="00C663C9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интересов и потребностей ребенка;</w:t>
      </w:r>
    </w:p>
    <w:p w14:paraId="3B238E34" w14:textId="77777777" w:rsidR="0009698F" w:rsidRPr="00C663C9" w:rsidRDefault="0009698F" w:rsidP="00C663C9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14:paraId="5E134452" w14:textId="77777777" w:rsidR="0009698F" w:rsidRPr="00C663C9" w:rsidRDefault="0009698F" w:rsidP="00C663C9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выработка образа жизни семьи, формирование семейных традиций;</w:t>
      </w:r>
    </w:p>
    <w:p w14:paraId="2430D90E" w14:textId="77777777" w:rsidR="0009698F" w:rsidRPr="00C663C9" w:rsidRDefault="0009698F" w:rsidP="00C663C9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и принятие индивидуальности ребенка, доверие и уважение к нему как к уникальной личности.</w:t>
      </w:r>
    </w:p>
    <w:p w14:paraId="0103AAB5" w14:textId="77777777" w:rsidR="0009698F" w:rsidRPr="00C663C9" w:rsidRDefault="0009698F" w:rsidP="00C663C9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цель реализуется через следующие </w:t>
      </w: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14:paraId="04B89336" w14:textId="77777777" w:rsidR="0009698F" w:rsidRPr="00C663C9" w:rsidRDefault="0009698F" w:rsidP="00C663C9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детству и родительству;</w:t>
      </w:r>
    </w:p>
    <w:p w14:paraId="37F42D99" w14:textId="77777777" w:rsidR="0009698F" w:rsidRPr="00C663C9" w:rsidRDefault="0009698F" w:rsidP="00C663C9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для изучения их семейной микросреды;</w:t>
      </w:r>
    </w:p>
    <w:p w14:paraId="2D8627A6" w14:textId="77777777" w:rsidR="0009698F" w:rsidRPr="00C663C9" w:rsidRDefault="0009698F" w:rsidP="00C663C9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 содействие общей культуры семьи и психолого-педагогической компетентности родителей;</w:t>
      </w:r>
    </w:p>
    <w:p w14:paraId="0EABD676" w14:textId="77777777" w:rsidR="0009698F" w:rsidRPr="00C663C9" w:rsidRDefault="0009698F" w:rsidP="00C663C9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14:paraId="714F2775" w14:textId="77777777" w:rsidR="0009698F" w:rsidRPr="00C663C9" w:rsidRDefault="0009698F" w:rsidP="00C663C9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14:paraId="04A9B55C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Основными условиями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необходимыми для реализации доверительного взаимодействия между ДОУ и семьей, являются следующие:</w:t>
      </w:r>
    </w:p>
    <w:p w14:paraId="7D9F35A7" w14:textId="77777777" w:rsidR="0009698F" w:rsidRPr="00C663C9" w:rsidRDefault="0009698F" w:rsidP="00C663C9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14:paraId="5FDA4073" w14:textId="77777777" w:rsidR="0009698F" w:rsidRPr="00C663C9" w:rsidRDefault="0009698F" w:rsidP="00C663C9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детского сада семье;</w:t>
      </w:r>
    </w:p>
    <w:p w14:paraId="52E7747C" w14:textId="77777777" w:rsidR="0009698F" w:rsidRPr="00C663C9" w:rsidRDefault="0009698F" w:rsidP="00C663C9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педагога на работу с детьми и родителями.</w:t>
      </w:r>
    </w:p>
    <w:p w14:paraId="146CAACA" w14:textId="77777777" w:rsidR="0009698F" w:rsidRPr="00C663C9" w:rsidRDefault="0009698F" w:rsidP="00C663C9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 родителями следует строить, придерживаясь следующих </w:t>
      </w: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этапов.</w:t>
      </w:r>
    </w:p>
    <w:p w14:paraId="27E0D6E2" w14:textId="77777777" w:rsidR="0009698F" w:rsidRPr="00C663C9" w:rsidRDefault="0009698F" w:rsidP="00C663C9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Продумывание содержания и форм работы с родителями. Проведение экспресс-опроса с целью изучения их потребностей. Важно не только сообщить родителю о том, что ДОУ хочет делать с его ребенком, но и узнать, чего он ждет от ДОУ. Полученные данные следует использовать для дальнейшей работы.</w:t>
      </w:r>
    </w:p>
    <w:p w14:paraId="77A06B39" w14:textId="77777777" w:rsidR="0009698F" w:rsidRPr="00C663C9" w:rsidRDefault="0009698F" w:rsidP="00C663C9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между воспитателями и родителями доброжелательных отношений с установкой на будущее деловое сотрудничество.</w:t>
      </w:r>
    </w:p>
    <w:p w14:paraId="603E62B7" w14:textId="77777777" w:rsidR="0009698F" w:rsidRPr="00C663C9" w:rsidRDefault="0009698F" w:rsidP="00C663C9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</w:t>
      </w:r>
    </w:p>
    <w:p w14:paraId="545DEDCE" w14:textId="10F0629F" w:rsidR="0009698F" w:rsidRPr="00C663C9" w:rsidRDefault="0009698F" w:rsidP="00C663C9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педагога с проблемами семьи в воспитании </w:t>
      </w:r>
      <w:r w:rsidR="00C663C9"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ребенка.</w:t>
      </w:r>
    </w:p>
    <w:p w14:paraId="3278E42F" w14:textId="77777777" w:rsidR="0009698F" w:rsidRPr="00C663C9" w:rsidRDefault="0009698F" w:rsidP="00C663C9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14:paraId="62D6AB93" w14:textId="77777777" w:rsidR="0009698F" w:rsidRPr="00C663C9" w:rsidRDefault="0009698F" w:rsidP="00C663C9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формы работы с родителями подразделяются на</w:t>
      </w:r>
    </w:p>
    <w:p w14:paraId="608111B3" w14:textId="77777777" w:rsidR="0009698F" w:rsidRPr="00C663C9" w:rsidRDefault="0009698F" w:rsidP="00C663C9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(массовые), индивидуальные и наглядно-информаци-онные;</w:t>
      </w:r>
    </w:p>
    <w:p w14:paraId="5290DE10" w14:textId="77777777" w:rsidR="0009698F" w:rsidRPr="00C663C9" w:rsidRDefault="0009698F" w:rsidP="00C663C9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 и нетрадиционные.</w:t>
      </w:r>
    </w:p>
    <w:p w14:paraId="1AA3E415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Коллективные (массовые) формы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подразумевают работу со всем или большим составом родителей ДОУ (группы). Это совместные мероприятия педагогов и родителей. Некоторые из них подразумевают участие и детей.</w:t>
      </w:r>
    </w:p>
    <w:p w14:paraId="1C71AC0F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Индивидуальные формы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предназначены для дифференцированной работы с родителями воспитанников.</w:t>
      </w:r>
    </w:p>
    <w:p w14:paraId="4FE2784A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Наглядно-информационные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играют роль опосредованного общения между педагогами и родителями.</w:t>
      </w:r>
    </w:p>
    <w:p w14:paraId="3E2D9B9B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сложились устойчивые формы работы детского сада с семьей, которые в дошкольной педагогике принято считать </w:t>
      </w: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традиционными.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таким формам можно отнести педагогическое просвещение родителей. Осуществляется оно в двух направлениях:</w:t>
      </w:r>
    </w:p>
    <w:p w14:paraId="76B75249" w14:textId="77777777" w:rsidR="0009698F" w:rsidRPr="00C663C9" w:rsidRDefault="0009698F" w:rsidP="00C663C9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внутри детского сада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работа с родителями воспитанников данного ДОУ;</w:t>
      </w:r>
    </w:p>
    <w:p w14:paraId="71DCB792" w14:textId="77777777" w:rsidR="0009698F" w:rsidRPr="00C663C9" w:rsidRDefault="0009698F" w:rsidP="00C663C9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с родителями </w:t>
      </w: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 пределами ДОУ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Ее цель – охватить подавляющее большинство родителей дошкольников независимо от того, посещают их дети детский сад или нет.</w:t>
      </w:r>
    </w:p>
    <w:p w14:paraId="3B7B6263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Особой популярностью, как у педагогов, так и у родителей пользуются </w:t>
      </w: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нетрадиционные формы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14:paraId="077A3DAB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Т.В. Кротова предлагает следующую классификацию нетрадиционных форм взаимодействия с родителями:</w:t>
      </w:r>
    </w:p>
    <w:p w14:paraId="779C8A75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291EC9" w14:textId="0F7AB17B" w:rsidR="00E43DB1" w:rsidRDefault="00E43DB1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</w:t>
      </w:r>
    </w:p>
    <w:p w14:paraId="6BB8DBD9" w14:textId="67103E0B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использования</w:t>
      </w:r>
    </w:p>
    <w:p w14:paraId="2DD707F9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проведения общения</w:t>
      </w:r>
    </w:p>
    <w:p w14:paraId="2D59A3EA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но-аналитиче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</w:t>
      </w:r>
    </w:p>
    <w:p w14:paraId="62F21448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интересов, потребностей, запросов родителей, уровня их педагогической грамотности</w:t>
      </w:r>
    </w:p>
    <w:p w14:paraId="7C010AE9" w14:textId="77777777" w:rsidR="0009698F" w:rsidRPr="00C663C9" w:rsidRDefault="0009698F" w:rsidP="00C663C9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социологических срезов, опросов</w:t>
      </w:r>
    </w:p>
    <w:p w14:paraId="4F0C770B" w14:textId="77777777" w:rsidR="0009698F" w:rsidRPr="00C663C9" w:rsidRDefault="0009698F" w:rsidP="00C663C9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«Почтовый ящик»</w:t>
      </w:r>
    </w:p>
    <w:p w14:paraId="2C3FB824" w14:textId="77777777" w:rsidR="0009698F" w:rsidRPr="00C663C9" w:rsidRDefault="0009698F" w:rsidP="00C663C9">
      <w:pPr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блокноты</w:t>
      </w:r>
    </w:p>
    <w:p w14:paraId="2387FA12" w14:textId="77777777" w:rsidR="0009698F" w:rsidRPr="00C663C9" w:rsidRDefault="0009698F" w:rsidP="00C663C9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</w:t>
      </w:r>
    </w:p>
    <w:p w14:paraId="329158D6" w14:textId="77777777" w:rsidR="0009698F" w:rsidRPr="00C663C9" w:rsidRDefault="0009698F" w:rsidP="00C663C9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родителей с возрастными и психоло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гическими особенностями детей дошкольного возра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ста. Формирование у роди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телей практических навыков воспитания детей</w:t>
      </w:r>
    </w:p>
    <w:p w14:paraId="0D09CA7C" w14:textId="77777777" w:rsidR="0009698F" w:rsidRPr="00C663C9" w:rsidRDefault="0009698F" w:rsidP="00C663C9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A9A820" w14:textId="77777777" w:rsidR="0009698F" w:rsidRPr="00C663C9" w:rsidRDefault="0009698F" w:rsidP="00C663C9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Семинары-практикумы</w:t>
      </w:r>
    </w:p>
    <w:p w14:paraId="46A3AC7D" w14:textId="77777777" w:rsidR="0009698F" w:rsidRPr="00C663C9" w:rsidRDefault="0009698F" w:rsidP="00C663C9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Тренинги</w:t>
      </w:r>
    </w:p>
    <w:p w14:paraId="101D2196" w14:textId="77777777" w:rsidR="0009698F" w:rsidRPr="00C663C9" w:rsidRDefault="0009698F" w:rsidP="00C663C9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собраний, консультаций в нетрадиционной форме</w:t>
      </w:r>
    </w:p>
    <w:p w14:paraId="489E39BB" w14:textId="77777777" w:rsidR="0009698F" w:rsidRPr="00C663C9" w:rsidRDefault="0009698F" w:rsidP="00C663C9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Мини-собрания</w:t>
      </w:r>
    </w:p>
    <w:p w14:paraId="79198449" w14:textId="77777777" w:rsidR="0009698F" w:rsidRPr="00C663C9" w:rsidRDefault="0009698F" w:rsidP="00C663C9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брифинг</w:t>
      </w:r>
    </w:p>
    <w:p w14:paraId="62F4DE0D" w14:textId="77777777" w:rsidR="0009698F" w:rsidRPr="00C663C9" w:rsidRDefault="0009698F" w:rsidP="00C663C9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гостиная</w:t>
      </w:r>
    </w:p>
    <w:p w14:paraId="66F78A89" w14:textId="77777777" w:rsidR="0009698F" w:rsidRPr="00C663C9" w:rsidRDefault="0009698F" w:rsidP="00C663C9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педагогические журналы</w:t>
      </w:r>
    </w:p>
    <w:p w14:paraId="418AA69A" w14:textId="77777777" w:rsidR="0009698F" w:rsidRPr="00C663C9" w:rsidRDefault="0009698F" w:rsidP="00C663C9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педагогическим содержа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</w:t>
      </w:r>
    </w:p>
    <w:p w14:paraId="7F262CF2" w14:textId="77777777" w:rsidR="0009698F" w:rsidRPr="00C663C9" w:rsidRDefault="0009698F" w:rsidP="00C663C9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библиотека для родителей</w:t>
      </w:r>
    </w:p>
    <w:p w14:paraId="7697394B" w14:textId="77777777" w:rsidR="0009698F" w:rsidRPr="00C663C9" w:rsidRDefault="0009698F" w:rsidP="00C663C9">
      <w:pPr>
        <w:numPr>
          <w:ilvl w:val="0"/>
          <w:numId w:val="9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Исследовательско-проектные, ролевые, имитационные и деловые игры.</w:t>
      </w:r>
    </w:p>
    <w:p w14:paraId="227DFC57" w14:textId="77777777" w:rsidR="0009698F" w:rsidRPr="00C663C9" w:rsidRDefault="0009698F" w:rsidP="00C663C9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Досуговые</w:t>
      </w:r>
    </w:p>
    <w:p w14:paraId="56466674" w14:textId="77777777" w:rsidR="0009698F" w:rsidRPr="00C663C9" w:rsidRDefault="0009698F" w:rsidP="00C663C9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эмоцио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нального контакта между педагогами, родителями, детьми</w:t>
      </w:r>
    </w:p>
    <w:p w14:paraId="65D5499A" w14:textId="77777777" w:rsidR="0009698F" w:rsidRPr="00C663C9" w:rsidRDefault="0009698F" w:rsidP="00C663C9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досуги, праздники</w:t>
      </w:r>
    </w:p>
    <w:p w14:paraId="42759481" w14:textId="77777777" w:rsidR="0009698F" w:rsidRPr="00C663C9" w:rsidRDefault="0009698F" w:rsidP="00C663C9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работ родителей и детей</w:t>
      </w:r>
    </w:p>
    <w:p w14:paraId="33CEE07F" w14:textId="77777777" w:rsidR="0009698F" w:rsidRPr="00C663C9" w:rsidRDefault="0009698F" w:rsidP="00C663C9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Кружки и секции</w:t>
      </w:r>
    </w:p>
    <w:p w14:paraId="2287347E" w14:textId="77777777" w:rsidR="0009698F" w:rsidRPr="00C663C9" w:rsidRDefault="0009698F" w:rsidP="00C663C9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Клубы отцов, бабушек, дедушек, семинары, практикумы</w:t>
      </w:r>
    </w:p>
    <w:p w14:paraId="37F57CC6" w14:textId="77777777" w:rsidR="0009698F" w:rsidRPr="00C663C9" w:rsidRDefault="0009698F" w:rsidP="00C663C9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Наглядно-ин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формационные: информационно-ознакоми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тельные; ин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формационно-просветительские</w:t>
      </w:r>
    </w:p>
    <w:p w14:paraId="5FC077D8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</w:t>
      </w:r>
    </w:p>
    <w:p w14:paraId="75C270FB" w14:textId="77777777" w:rsidR="0009698F" w:rsidRPr="00C663C9" w:rsidRDefault="0009698F" w:rsidP="00C663C9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проспекты для родителей</w:t>
      </w:r>
    </w:p>
    <w:p w14:paraId="3F755361" w14:textId="77777777" w:rsidR="0009698F" w:rsidRPr="00C663C9" w:rsidRDefault="0009698F" w:rsidP="00C663C9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Альманахи</w:t>
      </w:r>
    </w:p>
    <w:p w14:paraId="130C965E" w14:textId="77777777" w:rsidR="0009698F" w:rsidRPr="00C663C9" w:rsidRDefault="0009698F" w:rsidP="00C663C9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 и газеты, издаваемые ДОУ для родителей</w:t>
      </w:r>
    </w:p>
    <w:p w14:paraId="64F15DBA" w14:textId="77777777" w:rsidR="0009698F" w:rsidRPr="00C663C9" w:rsidRDefault="0009698F" w:rsidP="00C663C9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(недели) открытых дверей</w:t>
      </w:r>
    </w:p>
    <w:p w14:paraId="1AA590A6" w14:textId="77777777" w:rsidR="0009698F" w:rsidRPr="00C663C9" w:rsidRDefault="0009698F" w:rsidP="00C663C9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просмотры занятий и других видов деятельности детей</w:t>
      </w:r>
    </w:p>
    <w:p w14:paraId="5CAAEF3E" w14:textId="77777777" w:rsidR="0009698F" w:rsidRPr="00C663C9" w:rsidRDefault="0009698F" w:rsidP="00C663C9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стенгазет</w:t>
      </w:r>
    </w:p>
    <w:p w14:paraId="24A90D8B" w14:textId="77777777" w:rsidR="0009698F" w:rsidRPr="00C663C9" w:rsidRDefault="0009698F" w:rsidP="00C663C9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мини-библиотек</w:t>
      </w:r>
    </w:p>
    <w:p w14:paraId="0479562E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Рассмотрим описанные выше группы форм взаимодействия педагогов и родителей подробнее.</w:t>
      </w:r>
    </w:p>
    <w:p w14:paraId="3DEBDD88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9E7470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E5B1DA" w14:textId="77777777" w:rsidR="0009698F" w:rsidRPr="00C663C9" w:rsidRDefault="0009698F" w:rsidP="00C663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Познавательные формы взаимодействия с родителями</w:t>
      </w:r>
    </w:p>
    <w:p w14:paraId="57E49E68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9DEE0B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Доминирующую роль среди форм общения педагог - родители по сей день продолжают играть </w:t>
      </w: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формы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их взаимоотношений. Они призваны повышать психолого-педагогическую культуру родителей, а, значит, способствовать изменению взглядов родителей на воспитание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навыков. Родители видят ребенка в обстановке, отличной от домашней, а также наблюдают процесс его общения с другими детьми и взрослыми.</w:t>
      </w:r>
    </w:p>
    <w:p w14:paraId="5DC21C46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По-прежнему в этой группе лидируют следующие </w:t>
      </w: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традиционные коллективные формы общения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AC38211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родительское собрание ДОУ.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цель - 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</w:t>
      </w:r>
      <w:r w:rsidRPr="00C66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общих родительских собраниях обсуждаются проблемы воспитания детей</w:t>
      </w:r>
      <w:r w:rsidRPr="00C66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родителей, вновь принятых в ДОУ детей, целесообразно провести экскурсию по детскому саду с объяснением профиля и задач учреждения, познакомить со специалистами; можно издать буклет, рекламу, рассказывающие о конкретном учреждении или показать презентацию; организовать выставку работ детей и т.д.</w:t>
      </w:r>
    </w:p>
    <w:p w14:paraId="3961C1CF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совет с участием родителей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Целью данной формы работы с семьей является привлечение родителей к активному осмыслению проблем воспитания детей в семье на основе учета индивидуальных потребностей.</w:t>
      </w:r>
    </w:p>
    <w:p w14:paraId="7654F0F2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Родительская конференция - 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форм повышения педагогической культуры родителей.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педагоги-психологи и т.д.</w:t>
      </w:r>
    </w:p>
    <w:p w14:paraId="33AC7072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Тематические консультации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организуются с целью ответить на все вопросы, интересующие родителей.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и совет. Существуют и «заочные» консультации. Готовится ящик (конверт)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</w:t>
      </w:r>
    </w:p>
    <w:p w14:paraId="79629B0E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консилиум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помогает лучше и глубже понять состояние отношений в конкретной семье, вовремя оказать действенную практическую помощь (если, конечно, у родителей есть желание что-то изменить в сложившейся ситуации).</w:t>
      </w:r>
    </w:p>
    <w:p w14:paraId="56E35987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консилиума можно включить воспитателя, заведующую, заместителя заведующего по основной деятельности, педагога-психолог, учителя-логопеда, старшую медсестру, членов родительского комитета. На консилиуме обсуждается воспитательный потенциал семьи, ее материальное положение и статус ребенка в семье. Итогом работы консилиума может быть:</w:t>
      </w:r>
    </w:p>
    <w:p w14:paraId="6AEE6A2E" w14:textId="77777777" w:rsidR="0009698F" w:rsidRPr="00C663C9" w:rsidRDefault="0009698F" w:rsidP="00C663C9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сведений об особенностях конкретной семьи;</w:t>
      </w:r>
    </w:p>
    <w:p w14:paraId="576C5441" w14:textId="77777777" w:rsidR="0009698F" w:rsidRPr="00C663C9" w:rsidRDefault="0009698F" w:rsidP="00C663C9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мер помощи родителям в воспитании ребенка;</w:t>
      </w:r>
    </w:p>
    <w:p w14:paraId="71E93107" w14:textId="77777777" w:rsidR="0009698F" w:rsidRPr="00C663C9" w:rsidRDefault="0009698F" w:rsidP="00C663C9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программы в целях индивидуальной коррекции поведения родителей.</w:t>
      </w:r>
    </w:p>
    <w:p w14:paraId="1A0ADD92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Групповые собрания родителей 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проблемы жизнедеятельности группы).</w:t>
      </w:r>
    </w:p>
    <w:p w14:paraId="2DE2DF9D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проводить 3-4 собрания в год продолжительностью 1,5 ч.</w:t>
      </w:r>
    </w:p>
    <w:p w14:paraId="73A95F00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родительскому собранию следует придерживаться следующих правил:</w:t>
      </w:r>
    </w:p>
    <w:p w14:paraId="43AE8274" w14:textId="77777777" w:rsidR="0009698F" w:rsidRPr="00C663C9" w:rsidRDefault="0009698F" w:rsidP="00C663C9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 должно быть целенаправленным;</w:t>
      </w:r>
    </w:p>
    <w:p w14:paraId="18CF74EF" w14:textId="77777777" w:rsidR="0009698F" w:rsidRPr="00C663C9" w:rsidRDefault="0009698F" w:rsidP="00C663C9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запросам и интересам родителей;</w:t>
      </w:r>
    </w:p>
    <w:p w14:paraId="69C5B1AA" w14:textId="77777777" w:rsidR="0009698F" w:rsidRPr="00C663C9" w:rsidRDefault="0009698F" w:rsidP="00C663C9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четко обозначенный практический характер;</w:t>
      </w:r>
    </w:p>
    <w:p w14:paraId="603DB37A" w14:textId="77777777" w:rsidR="0009698F" w:rsidRPr="00C663C9" w:rsidRDefault="0009698F" w:rsidP="00C663C9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проводиться в форме диалога;</w:t>
      </w:r>
    </w:p>
    <w:p w14:paraId="3A1B3EAA" w14:textId="77777777" w:rsidR="0009698F" w:rsidRPr="00C663C9" w:rsidRDefault="0009698F" w:rsidP="00C663C9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собрании не стоит придавать гласности неудачи детей, просчеты родителей в воспитании.</w:t>
      </w:r>
    </w:p>
    <w:p w14:paraId="423FD673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 собраний может быть разнообразной, с учетом пожеланий родителей. Собрание готовится заранее, объявление вывешивается за 3—5 дней.</w:t>
      </w:r>
    </w:p>
    <w:p w14:paraId="2612D9B0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собрания вытесняются новыми нетрадиционными формами. Целесообразно сочетать разные формы работы, например, после проведения развлекательных мероприятий с родителями можно организовать беседы и собрания.</w:t>
      </w:r>
    </w:p>
    <w:p w14:paraId="3C35FB98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«Круглый стол»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нетрадиционной обстановке с обязательным участием специалистов обсуждаются с родителями актуальные проблемы воспитания</w:t>
      </w:r>
    </w:p>
    <w:p w14:paraId="7E01DB12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Родительский совет (комитет) группы.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Родительский совет – это группа родителей, которая регулярно собирается для того, чтобы содействовать администрации ДОУ, воспитателям группы в совершенствовании условий для осуществления образовательного процесса, охраны жизни и здоровья воспитанников, свободного развития личности; участвовать в организации и проведении совместных мероприятий.</w:t>
      </w:r>
    </w:p>
    <w:p w14:paraId="283E2E1D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Открытые занятия с детьми в ДОУ для родителей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Родителей знакомят со структурой и спецификой проведения занятий в ДОУ. Можно включить в занятие элементы беседы с родителями.</w:t>
      </w:r>
    </w:p>
    <w:p w14:paraId="747BC9A7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партнера по общению.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Когда?». К таким старым формам можно отнести:</w:t>
      </w:r>
    </w:p>
    <w:p w14:paraId="4BF3F192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«Дни открытых дверей». 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они приобретают широкое распространение. Однако сегодня можно говорить о данной форме общения педагогов и родителей как нетрадиционной, в связи с изменением принципов взаимодействия педагогов и родителей. По мнению исследователей, дошкольное учреждение способно в полной мере удовлетворить запросы родителей только при условии, что оно является открытой системой. 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педагогов. Если раньше не предполагалось, что родитель может быть активным участником жизни детей при посещении группы, то сейчас дошкольные учреждения стремятся не просто продемонстрировать педагогический процесс родителям, но и вовлечь их в него. Родители, наблюдая деятельность педагога и детей, могут сами поучаствовать в играх, занятиях и т.д.</w:t>
      </w:r>
    </w:p>
    <w:p w14:paraId="68874913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Презентация дошкольного учреждения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осовремененная в соответствии с открывшимися компьютерными возможностями форма рекламы ДОУ. В результате такой формы работы родители знакомятся с уставом ДОУ, программой развития и коллективом педагогов, получают полезную информацию о содержании работы с детьми, платных и бесплатных услугах.</w:t>
      </w:r>
    </w:p>
    <w:p w14:paraId="290B5258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Клубы для родителей.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 Выбор темы для обсуждения обусловливается интересами и запросами родителей. Педагоги стремятся не просто сами подготовить полезную и интересную ин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формацию по волнующей родителей проблеме, но и приглашают различных специалистов.</w:t>
      </w:r>
    </w:p>
    <w:p w14:paraId="3262B7C9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Устный педагогический журнал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Журнал состоит из 3—6 страниц, по длительности каждая занимает от 5 до 10 мин. Общая продолжительность составляет не более 40 минут</w:t>
      </w:r>
      <w:r w:rsidRPr="00C66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Непродолжительность во времени имеет немаловажное значение, поскольку часто родители бывают ограничены во времени в силу различных объективных и субъективных причин. Поэтому важно, чтобы достаточно большой объем информации, размещенный в относительно коротком отрезке времени, представлял значительный интерес для родителей. Важно, чтобы темы были актуальны для родителей, отвечали их нуждам и помогали решить наиболее важные вопросы воспитания детей.</w:t>
      </w:r>
    </w:p>
    <w:p w14:paraId="10316E3E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Вечера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вопросов и ответов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форма позволяет родителям уточнить свои педагогические знания, применить их на практике, узнать о чем-либо новом, пополнить знаниями друг друга, обсудить некоторые проблемы развития детей.</w:t>
      </w:r>
    </w:p>
    <w:p w14:paraId="535EFA4B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Мини-собрания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Выявляется интересная семья, изучается ее опыт воспитания. Далее она приглашает к себе две-три семьи, разделяющие ее позиции в семейном воспитании. Таким образом, в узком кругу обсуждается интересующая всех тема.</w:t>
      </w:r>
    </w:p>
    <w:p w14:paraId="7DB4EACE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Исследовательско-проектные, ролевые, имитационные и деловые игры.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«Утро в вашем доме», «Прогулка в вашей семье».</w:t>
      </w:r>
    </w:p>
    <w:p w14:paraId="20A0DFB1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Тренинги 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 Родитель, вовлекаемый в игровой тренинг, начинает общение с ребенком, постигает новые истины.</w:t>
      </w:r>
    </w:p>
    <w:p w14:paraId="56B250B5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Попечительский совет –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одной из новых форм работы с родителями, являющаяся коллегиальным органом самоуправления, постоянно действующим на общественных началах при ДОУ.</w:t>
      </w:r>
    </w:p>
    <w:p w14:paraId="11CF0D91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Дни добрых дел.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Дни добровольной посильной помощи родителей группе, ДОУ - ремонт игрушек, мебели, группы, помощь в создании предметно-развивающей среды в группе. В зависимости от плана работы, необходимо составить график помощи родителей, обговорить каждое посещение, вид помощи, которую может оказать родитель и т.д.</w:t>
      </w:r>
    </w:p>
    <w:p w14:paraId="4F483709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группе познавательных - относятся и</w:t>
      </w: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индивидуальные формы 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с родителями. Преимущество такой формы работы с родителями состоит в том, что через изучение специфики семьи, беседы с родителями, наблюдение за общением родителей с детьми, как в группе, так и дома, педагоги намечают конкретные пути совместного взаимодействия с ребенком.</w:t>
      </w:r>
    </w:p>
    <w:p w14:paraId="2074396D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Педагогические беседы с родителями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Оказание родителям своевременной помощи по тому или иному вопросу воспитания. Это одна из наиболее доступных форм установления связи с семьей. Беседа может быть, как самостоятельной формой, так и применяться в сочетании с другими, например, она может быть включена в собрание, посещение семьи.</w:t>
      </w:r>
    </w:p>
    <w:p w14:paraId="25CBC651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педагогической беседы — обмен мнениями по тому или иному вопросу; ее особенность — активное участие воспитателя и родителей. Беседа может возникать стихийно по инициативе и родителей, и педагога. Последний продумывает, какие вопросы задаст родителям, сообщает тему и просит их подготовить вопросы, на которые бы они 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хотели получить ответ. Планируя тематику бесед, надо стремиться к охвату по возможности всех сторон воспитания. В результате беседы родители должны получить новые знания по вопросам обучения и воспитания дошкольника.</w:t>
      </w:r>
    </w:p>
    <w:p w14:paraId="1583E25A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Посещение семьи.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Основная цель визита – познакомиться с ребенком и его близкими в привычной для него обстановке. В игре с ребенком, в разговоре с его близкими можно узнать много нужной информации о малыше, его пристрастиях и интересах и т.д. Посещение приносит пользу и родителям, и педагогу: родители получают представление о том, как воспитатель общается с ребенком, имеют возможность в привычной для себя обстановке задать волнующие их вопросы относительно воспитания своего ребёнка, а педагогу позволяет познакомиться с условиями, в которых живет ребенок, с общей атмосферой в доме, традициями и нравами семьи.</w:t>
      </w:r>
    </w:p>
    <w:p w14:paraId="7F8F50C3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Организуя домашний визит, необходимо, соблюдать следующие условия:</w:t>
      </w:r>
    </w:p>
    <w:p w14:paraId="381A4047" w14:textId="77777777" w:rsidR="0009698F" w:rsidRPr="00C663C9" w:rsidRDefault="0009698F" w:rsidP="00C663C9">
      <w:pPr>
        <w:numPr>
          <w:ilvl w:val="0"/>
          <w:numId w:val="1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тактичным при посещении семьи;</w:t>
      </w:r>
    </w:p>
    <w:p w14:paraId="6220ABF2" w14:textId="77777777" w:rsidR="0009698F" w:rsidRPr="00C663C9" w:rsidRDefault="0009698F" w:rsidP="00C663C9">
      <w:pPr>
        <w:numPr>
          <w:ilvl w:val="0"/>
          <w:numId w:val="1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начинать разговор в семье о недостатках ребенка;</w:t>
      </w:r>
    </w:p>
    <w:p w14:paraId="1A71600C" w14:textId="77777777" w:rsidR="0009698F" w:rsidRPr="00C663C9" w:rsidRDefault="0009698F" w:rsidP="00C663C9">
      <w:pPr>
        <w:numPr>
          <w:ilvl w:val="0"/>
          <w:numId w:val="1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задавать много вопросов родителям о воспитании детей;</w:t>
      </w:r>
    </w:p>
    <w:p w14:paraId="0A7E6CE0" w14:textId="77777777" w:rsidR="0009698F" w:rsidRPr="00C663C9" w:rsidRDefault="0009698F" w:rsidP="00C663C9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консультации 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стремится дать квалифицированный совет.</w:t>
      </w:r>
    </w:p>
    <w:p w14:paraId="2F238FEA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блокноты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куда воспитатель записывает успехи детей по разным видам деятельности, родители могут помечать, что их интересует в воспитании детей.</w:t>
      </w:r>
    </w:p>
    <w:p w14:paraId="0254C2E0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C4CE11" w14:textId="77777777" w:rsidR="0009698F" w:rsidRPr="00C663C9" w:rsidRDefault="0009698F" w:rsidP="00C663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III. Досуговые формы взаимодействия с родителями</w:t>
      </w:r>
    </w:p>
    <w:p w14:paraId="0122089F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B166D7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Досуговые формы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</w:t>
      </w:r>
    </w:p>
    <w:p w14:paraId="5DC2FB55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Праздники, утренники, мероприятия (концерты, соревнования).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года», «Рождественские забавы», «Масленица», «Праздник урожая» и др</w:t>
      </w:r>
      <w:r w:rsidRPr="00C66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мероприятия помогают создать эмоциональный комфорт в группе,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рассказывать интересные истории и т.д.</w:t>
      </w:r>
    </w:p>
    <w:p w14:paraId="1C30D746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Выставки работ родителей и детей. 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выставки, как правило, демонстрируют результаты совместной деятельности родителей и детей.</w:t>
      </w:r>
    </w:p>
    <w:p w14:paraId="18BF4F34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Совместные походы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экскурсии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Основная цель таких мероприятий – укрепление детско-родительских отношений. В результате у детей воспитывается трудолюбие, аккуратность, внимание к близким, уважение к труду. Это начало патриотического воспитания, любовь к Родине рождается из чувства любви к своей семье. Из этих походов дети возвращаются обогащенные новыми впечатлениями о природе, о насекомых, о своем крае. Затем увлеченно рисуют, делают поделки из природного материала, оформляют выставки совместного творчества.</w:t>
      </w:r>
    </w:p>
    <w:p w14:paraId="7E4E4F42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43A139" w14:textId="77777777" w:rsidR="0009698F" w:rsidRPr="00C663C9" w:rsidRDefault="0009698F" w:rsidP="00C663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IV. Наглядно-информационные формы взаимодействия с родителями.</w:t>
      </w:r>
    </w:p>
    <w:p w14:paraId="468CC021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B38336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формы 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пересмотреть методы и приемы домашнего воспитания, объективнее увидеть деятельность воспитателя.</w:t>
      </w:r>
    </w:p>
    <w:p w14:paraId="21BD8490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Наглядно-информационные формы условно разделены на две подгруппы:</w:t>
      </w:r>
    </w:p>
    <w:p w14:paraId="7E9348E6" w14:textId="77777777" w:rsidR="0009698F" w:rsidRPr="00C663C9" w:rsidRDefault="0009698F" w:rsidP="00C663C9">
      <w:pPr>
        <w:numPr>
          <w:ilvl w:val="0"/>
          <w:numId w:val="1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одной из них — </w:t>
      </w:r>
      <w:r w:rsidRPr="00C66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информационно-ознакомительной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является ознакомление родителей с самим дошкольным учреждением, особенностями его работы, с педагогами, занимающимися воспитанием детей, и преодоление поверхностных мнений о работе дошкольного учреждения.</w:t>
      </w:r>
    </w:p>
    <w:p w14:paraId="73608F6B" w14:textId="77777777" w:rsidR="0009698F" w:rsidRPr="00C663C9" w:rsidRDefault="0009698F" w:rsidP="00C663C9">
      <w:pPr>
        <w:numPr>
          <w:ilvl w:val="0"/>
          <w:numId w:val="1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другой группы — </w:t>
      </w:r>
      <w:r w:rsidRPr="00C66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информационно-просветительской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близки к задачам познавательных форм и направлены на обогащение знаний родителей об особенностях развития и воспитания детей дошкольного возраста. Их специфика заключается в том, что общение педагогов с родителями здесь не прямое, а опосредованное — через газеты, организацию выставок и т.д., поэтому они были выде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лены в самостоятельную подгруппу, а не объединены с познавательными формами.</w:t>
      </w:r>
    </w:p>
    <w:p w14:paraId="5A6B036A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их использовании необходимо соблюдать принцип целенаправленности и принцип систематичности. Главная задача данных форм работы - познакомить родителей с условиями, задачами, содержанием и методами воспитания детей в ДОУ (группе) и способствовать преодолению поверхностного суждения о роли детского сада, оказывать практическую помощь семье. К ним относятся:</w:t>
      </w:r>
    </w:p>
    <w:p w14:paraId="566EE9F9" w14:textId="77777777" w:rsidR="0009698F" w:rsidRPr="00C663C9" w:rsidRDefault="0009698F" w:rsidP="00C663C9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видеофрагменты организации различных видов деятельности, режимных моментов, занятий;</w:t>
      </w:r>
    </w:p>
    <w:p w14:paraId="7812E7F2" w14:textId="77777777" w:rsidR="0009698F" w:rsidRPr="00C663C9" w:rsidRDefault="0009698F" w:rsidP="00C663C9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фотографии,</w:t>
      </w:r>
    </w:p>
    <w:p w14:paraId="08591DBD" w14:textId="77777777" w:rsidR="0009698F" w:rsidRPr="00C663C9" w:rsidRDefault="0009698F" w:rsidP="00C663C9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детских работ,</w:t>
      </w:r>
    </w:p>
    <w:p w14:paraId="5DD681A6" w14:textId="77777777" w:rsidR="0009698F" w:rsidRPr="00C663C9" w:rsidRDefault="0009698F" w:rsidP="00C663C9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стенды, ширмы, папки-передвижки.</w:t>
      </w:r>
    </w:p>
    <w:p w14:paraId="09389AAB" w14:textId="77777777" w:rsidR="0009698F" w:rsidRPr="00C663C9" w:rsidRDefault="0009698F" w:rsidP="00C663C9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педагогической практике используются и сочетаются различные виды наглядности:</w:t>
      </w:r>
    </w:p>
    <w:p w14:paraId="5B925209" w14:textId="77777777" w:rsidR="0009698F" w:rsidRPr="00C663C9" w:rsidRDefault="0009698F" w:rsidP="00C663C9">
      <w:pPr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натурная,</w:t>
      </w:r>
    </w:p>
    <w:p w14:paraId="1761FACA" w14:textId="77777777" w:rsidR="0009698F" w:rsidRPr="00C663C9" w:rsidRDefault="0009698F" w:rsidP="00C663C9">
      <w:pPr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изобразительная,</w:t>
      </w:r>
    </w:p>
    <w:p w14:paraId="24DED0DB" w14:textId="77777777" w:rsidR="0009698F" w:rsidRPr="00C663C9" w:rsidRDefault="0009698F" w:rsidP="00C663C9">
      <w:pPr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словесно-образная,</w:t>
      </w:r>
    </w:p>
    <w:p w14:paraId="12FF2140" w14:textId="77777777" w:rsidR="0009698F" w:rsidRPr="00C663C9" w:rsidRDefault="0009698F" w:rsidP="00C663C9">
      <w:pPr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информационная.</w:t>
      </w:r>
    </w:p>
    <w:p w14:paraId="60AB56DC" w14:textId="77777777" w:rsidR="0009698F" w:rsidRPr="00C663C9" w:rsidRDefault="0009698F" w:rsidP="00C663C9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необходимо отметить, что отношение педагогов к традиционным методам наглядной пропаганды на современном этапе развития взаимоотношений педагога и родителей неоднозначно. Ряд воспитателей убеждены, что наглядные формы общения с родителями неэффективны в современных условиях. Они объясняют это тем, что родители не интересуются материалами, размещенными на стендах, папках-передвижках. А педагоги часто стремятся подменить непосредственное общение с родителями информационными объявлениями, статьями из газет и журналов. По мнению других воспитателей, наглядные формы общения способны выполнять задачи ознакомления родителей с ме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тодами и приемами воспитания, оказывать им помощь в решении возникающих проблем. При этом педагогу необходимо выступать в качестве квалифицированного советника, который может подсказать нужный материал, обсудить вместе с родителями возникшую трудность.</w:t>
      </w:r>
    </w:p>
    <w:p w14:paraId="2830221F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традиционных информационно-ознакомительных форм.</w:t>
      </w:r>
    </w:p>
    <w:p w14:paraId="5999BDD3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Уголок для родителей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Невозможно представить детский сад без красиво и оригинально оформленного родительского уголка. В нем размещается полезная для родителей и детей информация: режим дня группы, расписание занятий, ежедневное меню, полезные статьи и справочные материалы-пособия для родителей.</w:t>
      </w:r>
    </w:p>
    <w:p w14:paraId="7A143B30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- содержание родительского уголка должно быть кратким, ясным, разборчивым, чтобы у родителей возникло желание обратиться к его содержанию.</w:t>
      </w:r>
    </w:p>
    <w:p w14:paraId="752FA415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Выставки, вернисажи детских работ.</w:t>
      </w:r>
    </w:p>
    <w:p w14:paraId="3FB6BF60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D8A88E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Информационные листы. 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могут нести в себе следующую информацию:</w:t>
      </w:r>
    </w:p>
    <w:p w14:paraId="72C731E4" w14:textId="77777777" w:rsidR="0009698F" w:rsidRPr="00C663C9" w:rsidRDefault="0009698F" w:rsidP="00C663C9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объявления о собраниях, событиях, экскурсиях;</w:t>
      </w:r>
    </w:p>
    <w:p w14:paraId="5ED1DDA7" w14:textId="77777777" w:rsidR="0009698F" w:rsidRPr="00C663C9" w:rsidRDefault="0009698F" w:rsidP="00C663C9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просьбы о помощи;</w:t>
      </w:r>
    </w:p>
    <w:p w14:paraId="34314A2D" w14:textId="77777777" w:rsidR="0009698F" w:rsidRPr="00C663C9" w:rsidRDefault="0009698F" w:rsidP="00C663C9">
      <w:pPr>
        <w:numPr>
          <w:ilvl w:val="0"/>
          <w:numId w:val="18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благодарность добровольным помощникам и т.д.</w:t>
      </w:r>
    </w:p>
    <w:p w14:paraId="61F77983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Памятки для родителей. 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Небольшое описание (инструкция) правильного (грамотного) по выполнению каких-либо действий.</w:t>
      </w:r>
    </w:p>
    <w:p w14:paraId="6DFD7645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Папки–передвижки. 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Формируются по тематическому принципу.</w:t>
      </w:r>
    </w:p>
    <w:p w14:paraId="2FAF338C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Родительская газета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оформляется самими родителями. В ней они отмечают интересные случаи из жизни семьи, делятся опытом воспитания по отдельным вопросам.</w:t>
      </w:r>
    </w:p>
    <w:p w14:paraId="6F594CB6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Видеофильмы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Создаются по определенной тематике.</w:t>
      </w:r>
    </w:p>
    <w:p w14:paraId="4FE0CD90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3AF96E" w14:textId="77777777" w:rsidR="00CC44F2" w:rsidRPr="00C663C9" w:rsidRDefault="00CC44F2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7FF549" w14:textId="77777777" w:rsidR="0009698F" w:rsidRPr="00C663C9" w:rsidRDefault="0009698F" w:rsidP="00C663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V. Информационно-аналитические формы организации взаимодействия с родителями</w:t>
      </w:r>
    </w:p>
    <w:p w14:paraId="42F1C2F7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D16894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задачей </w:t>
      </w: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информационно-аналитических форм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общения с родителями являются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ребенку, запросах, интересах, потребностях родителей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воспитательно-образовательной работы с детьми и построение грамотного общения с их родителями.</w:t>
      </w:r>
    </w:p>
    <w:p w14:paraId="2FA5D05B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Анкетирование.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Один из распространенных методов диагностики, который используется работниками ДОУ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ребенка.</w:t>
      </w:r>
    </w:p>
    <w:p w14:paraId="0736FDB1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 ее индивидуальные особенности.</w:t>
      </w:r>
    </w:p>
    <w:p w14:paraId="63AF1F7A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5783A8" w14:textId="77777777" w:rsidR="0009698F" w:rsidRPr="00C663C9" w:rsidRDefault="0009698F" w:rsidP="00C663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VI. Письменные формы взаимодействия с родителями</w:t>
      </w:r>
    </w:p>
    <w:p w14:paraId="486292EE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AB9892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нехватка времени или сложности с графиком работы родителей мешают вам встретиться с ними лично; если у вас нет телефона или вы хотите обсудить какой-либо вопрос лично, то поддерживать контакт с родителями вам помогут некоторые формы письменного общения. Но злоупотреблять такими формами общения не стоит. Так как они не способствуют сплочению детско-родительского коллектива группы. А некоторые (брошюра, пособие, бюллетень, отчёт) более приемлемы для организации работы с родителями в рамках всего детского сада.</w:t>
      </w:r>
    </w:p>
    <w:p w14:paraId="3A08BFED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Брошюры.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Брошюры помогают родителям узнать о детском саде.</w:t>
      </w:r>
    </w:p>
    <w:p w14:paraId="7CB7CB59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Пособия содержат подробную информацию о детском саде.</w:t>
      </w:r>
    </w:p>
    <w:p w14:paraId="320116E2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Бюллетень. 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Бюллетень можно выпускать раз или два в месяц, чтобы постоянно обеспечивать семьи информацией об особых мероприятиях, изменениях в программе и др.</w:t>
      </w:r>
    </w:p>
    <w:p w14:paraId="6ED7B830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Еженедельные записки.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Еженедельная записка, адресованная непосредственно родителям, сообщает семье о здоровье, настроении, поведении ребенка в детском саду, о его любимых занятиях и другую информацию.</w:t>
      </w:r>
    </w:p>
    <w:p w14:paraId="64C1EC57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Неформальные записки.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Воспитатели могут посылать с ребенком короткие записки домой, чтобы информировать семью о новом достижении ребенка или о только что освоенном навыке, поблагодарить семью за оказанную помощь; здесь могут быть записи детской речи, интересные высказывания ребенка и др.</w:t>
      </w:r>
    </w:p>
    <w:p w14:paraId="7E94BCD0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Личные блокноты.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Такие блокноты могут каждый день курсировать между детским садом и семьей, чтобы делиться информацией о том, что происходит дома и в 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детском саду. Семьи могут извещать воспитателей об особых семейных событиях, таких, как дни рождения, новая работа, поездки, гости.</w:t>
      </w:r>
    </w:p>
    <w:p w14:paraId="2B1C7764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Доска объявлений.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Доска объявлений – это настенный экран, который информирует родителей о собраниях на день и др.</w:t>
      </w:r>
    </w:p>
    <w:p w14:paraId="7E1D0CAB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Ящик для предложений.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коробка, в которую родители могут класть записки со своими идеями и предложениями, что позволяет им делиться своими мыслями с группой воспитателей.</w:t>
      </w:r>
    </w:p>
    <w:p w14:paraId="3B7BF80E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Отчеты. 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отчеты о развитии ребенка – это одна из форм общения с семьями, которая может быть полезна при условии, чтобы она не заменяла личных контактов.</w:t>
      </w:r>
    </w:p>
    <w:p w14:paraId="1DE7F559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BC1D03" w14:textId="77777777" w:rsidR="0009698F" w:rsidRPr="00C663C9" w:rsidRDefault="0009698F" w:rsidP="00C663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14:paraId="59B1F972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BB5FD6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тысячелетнюю историю человечества сложились две ветви воспитания подрастающего поколения: семейное и общественное. Издавна ведётся спор, что важнее в становлении личности: семья или общественное воспитание? Одни великие педагоги склонялись в пользу семьи, другие отдавали пальму первенства общественным учреждениям.</w:t>
      </w:r>
    </w:p>
    <w:p w14:paraId="7E584AE9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тем, современная наука располагает многочисленными данными, свидетельствующими о том, что без ущерба для развития личности ребёнка невозможно отказаться от семейного воспитания, поскольку его сила и действенность несравнимы ни с каким, даже очень квалифицированным воспитанием в детском саду или школе.</w:t>
      </w:r>
    </w:p>
    <w:p w14:paraId="1C3ED95D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и взаимодействия детского сада и семьи.</w:t>
      </w:r>
    </w:p>
    <w:p w14:paraId="32257D0F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практике же современного детского сада зачастую используются стандартные формы работы: родительские собрания, родительские комитеты, выставки, реже конференции, Дни открытых дверей, которые проводятся нерегулярно, а тема не всегда совпадает с содержанием. В Днях открытых дверей мало родителей принимают участие. Такие мероприятия, как турнир знатоков, КВНы, викторины, фактически не проводятся.</w:t>
      </w:r>
    </w:p>
    <w:p w14:paraId="633B6BBC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происходит по нескольким причинам:</w:t>
      </w:r>
    </w:p>
    <w:p w14:paraId="79A0E97B" w14:textId="77777777" w:rsidR="0009698F" w:rsidRPr="00C663C9" w:rsidRDefault="0009698F" w:rsidP="00C663C9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желание что-то менять;</w:t>
      </w:r>
    </w:p>
    <w:p w14:paraId="2D29F9E3" w14:textId="77777777" w:rsidR="0009698F" w:rsidRPr="00C663C9" w:rsidRDefault="0009698F" w:rsidP="00C663C9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устойчивые штампы в работе;</w:t>
      </w:r>
    </w:p>
    <w:p w14:paraId="3E644A03" w14:textId="77777777" w:rsidR="0009698F" w:rsidRPr="00C663C9" w:rsidRDefault="0009698F" w:rsidP="00C663C9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затрата времени на подготовку и т.д.</w:t>
      </w:r>
    </w:p>
    <w:p w14:paraId="2878390C" w14:textId="77777777" w:rsidR="0009698F" w:rsidRPr="00C663C9" w:rsidRDefault="0009698F" w:rsidP="00C663C9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умение поставить конкретные задачи, наполнить их соответствующим содержанием, выбрать методы;</w:t>
      </w:r>
    </w:p>
    <w:p w14:paraId="273140AD" w14:textId="77777777" w:rsidR="0009698F" w:rsidRPr="00C663C9" w:rsidRDefault="0009698F" w:rsidP="00C663C9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методов и форм сотрудничества не учитывают возможностей и условий жизни конкретных семей;</w:t>
      </w:r>
    </w:p>
    <w:p w14:paraId="278AF2FB" w14:textId="77777777" w:rsidR="0009698F" w:rsidRPr="00C663C9" w:rsidRDefault="0009698F" w:rsidP="00C663C9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довольно часто особенно молодые воспитатели используют лишь коллективные формы работы с семьей;</w:t>
      </w:r>
    </w:p>
    <w:p w14:paraId="189861A0" w14:textId="77777777" w:rsidR="0009698F" w:rsidRPr="00C663C9" w:rsidRDefault="0009698F" w:rsidP="00C663C9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недостаточное знание специфики семейного воспитания;</w:t>
      </w:r>
    </w:p>
    <w:p w14:paraId="28E5F3D2" w14:textId="77777777" w:rsidR="0009698F" w:rsidRPr="00C663C9" w:rsidRDefault="0009698F" w:rsidP="00C663C9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анализировать уровень педагогической культуры родителей и особенности воспитания детей;</w:t>
      </w:r>
    </w:p>
    <w:p w14:paraId="18C777B6" w14:textId="77777777" w:rsidR="0009698F" w:rsidRPr="00C663C9" w:rsidRDefault="0009698F" w:rsidP="00C663C9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планировать совместную работу с детьми и родителями;</w:t>
      </w:r>
    </w:p>
    <w:p w14:paraId="37485257" w14:textId="77777777" w:rsidR="0009698F" w:rsidRPr="00C663C9" w:rsidRDefault="0009698F" w:rsidP="00C663C9">
      <w:pPr>
        <w:numPr>
          <w:ilvl w:val="0"/>
          <w:numId w:val="2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отдельных, особенно молодых, воспитателей недостаточно развиты коммуникативные умения.</w:t>
      </w:r>
    </w:p>
    <w:p w14:paraId="6C8BA98C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Изложенный выше практический материал из опыта работы, необходим, чтобы две системы (детский сад и семья) стали открытыми друг для друга и помогли раскрытию способностей и возможностей ребенка.</w:t>
      </w:r>
    </w:p>
    <w:p w14:paraId="44F446D0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если описанная выше работа с родителями и её анализ будут проводиться в системе и не «на бумаге», то постепенно даст определенные результаты: родители из «зрителей» и «наблюдателей» станут активными участниками встреч и помощниками </w:t>
      </w: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воспитателя и администрации ДОУ, так как тем самым создастся атмосфера взаимоуважения. А позиция родителей как воспитателей станет более гибкой, так как они стали непосредственными участниками воспитательно-образовательного процесса своих детей, ощущая себя более компетентными в воспитании детей.</w:t>
      </w:r>
    </w:p>
    <w:p w14:paraId="6A4D6337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E42406" w14:textId="77777777" w:rsidR="00CC44F2" w:rsidRPr="00C663C9" w:rsidRDefault="00CC44F2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46DB5D" w14:textId="77777777" w:rsidR="00CC44F2" w:rsidRPr="00C663C9" w:rsidRDefault="00CC44F2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5A48D1" w14:textId="77777777" w:rsidR="00CC44F2" w:rsidRPr="00C663C9" w:rsidRDefault="00CC44F2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A83F16" w14:textId="77777777" w:rsidR="00CC44F2" w:rsidRPr="00C663C9" w:rsidRDefault="00CC44F2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88FB92" w14:textId="77777777" w:rsidR="00CC44F2" w:rsidRPr="00C663C9" w:rsidRDefault="00CC44F2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27DBF1" w14:textId="77777777" w:rsidR="00CC44F2" w:rsidRPr="00C663C9" w:rsidRDefault="00CC44F2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2D8677" w14:textId="77777777" w:rsidR="00CC44F2" w:rsidRPr="00C663C9" w:rsidRDefault="00CC44F2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8C5BDF" w14:textId="77777777" w:rsidR="0009698F" w:rsidRPr="00C663C9" w:rsidRDefault="0009698F" w:rsidP="00C663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 информации</w:t>
      </w:r>
    </w:p>
    <w:p w14:paraId="42AD4F48" w14:textId="77777777" w:rsidR="0009698F" w:rsidRPr="00C663C9" w:rsidRDefault="0009698F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C74BC2" w14:textId="77777777" w:rsidR="0009698F" w:rsidRPr="00C663C9" w:rsidRDefault="0009698F" w:rsidP="00C663C9">
      <w:pPr>
        <w:numPr>
          <w:ilvl w:val="0"/>
          <w:numId w:val="2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 Т.Н. Взаимодействие дошкольного учреждения с родителями. [Текст]// Т.Н. Доронова, М.: «Сфера», 2012, С. 114</w:t>
      </w:r>
    </w:p>
    <w:p w14:paraId="31B219B5" w14:textId="77777777" w:rsidR="0009698F" w:rsidRPr="00C663C9" w:rsidRDefault="0009698F" w:rsidP="00C663C9">
      <w:pPr>
        <w:numPr>
          <w:ilvl w:val="0"/>
          <w:numId w:val="2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Зверева О.Л., Кротова Т.В. Общение педагога с родителями в ДОУ. Методический аспект. [Текст]// О.Л. Зверева, Т.В. Кротова, М.: Творческий центр «Сфера», 2009, С. 89.</w:t>
      </w:r>
    </w:p>
    <w:p w14:paraId="1891127E" w14:textId="77777777" w:rsidR="0009698F" w:rsidRPr="00C663C9" w:rsidRDefault="0009698F" w:rsidP="00C663C9">
      <w:pPr>
        <w:numPr>
          <w:ilvl w:val="0"/>
          <w:numId w:val="2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Солодянкина О.В. Сотрудничество дошкольного учреждения с семьей. Пособие для работников ДОУ. [Текст]// О.В. Солодянкина, М.: «Аркти», 2005, С. 221.</w:t>
      </w:r>
    </w:p>
    <w:p w14:paraId="107F282B" w14:textId="77777777" w:rsidR="001A4039" w:rsidRPr="00C663C9" w:rsidRDefault="00CC44F2" w:rsidP="00C663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hyperlink r:id="rId5" w:history="1">
        <w:r w:rsidRPr="00C663C9">
          <w:rPr>
            <w:rStyle w:val="a4"/>
            <w:rFonts w:ascii="Times New Roman" w:hAnsi="Times New Roman" w:cs="Times New Roman"/>
            <w:sz w:val="24"/>
            <w:szCs w:val="24"/>
          </w:rPr>
          <w:t>https://korf-hb.tvoysadik.ru/</w:t>
        </w:r>
      </w:hyperlink>
    </w:p>
    <w:sectPr w:rsidR="001A4039" w:rsidRPr="00C663C9" w:rsidSect="00C663C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E89"/>
    <w:multiLevelType w:val="multilevel"/>
    <w:tmpl w:val="66A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97CFE"/>
    <w:multiLevelType w:val="multilevel"/>
    <w:tmpl w:val="EA92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57492"/>
    <w:multiLevelType w:val="multilevel"/>
    <w:tmpl w:val="A740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100F9"/>
    <w:multiLevelType w:val="multilevel"/>
    <w:tmpl w:val="0C58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20AF0"/>
    <w:multiLevelType w:val="multilevel"/>
    <w:tmpl w:val="A91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B6FD0"/>
    <w:multiLevelType w:val="multilevel"/>
    <w:tmpl w:val="AE6C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A101E"/>
    <w:multiLevelType w:val="multilevel"/>
    <w:tmpl w:val="FB20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E206C"/>
    <w:multiLevelType w:val="multilevel"/>
    <w:tmpl w:val="F244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C8338B"/>
    <w:multiLevelType w:val="multilevel"/>
    <w:tmpl w:val="375E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951C1"/>
    <w:multiLevelType w:val="multilevel"/>
    <w:tmpl w:val="3472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8266D"/>
    <w:multiLevelType w:val="multilevel"/>
    <w:tmpl w:val="9AD6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82767"/>
    <w:multiLevelType w:val="multilevel"/>
    <w:tmpl w:val="9C30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5774C7"/>
    <w:multiLevelType w:val="multilevel"/>
    <w:tmpl w:val="70AC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82328"/>
    <w:multiLevelType w:val="multilevel"/>
    <w:tmpl w:val="FE22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F22467"/>
    <w:multiLevelType w:val="multilevel"/>
    <w:tmpl w:val="5B30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C5EA8"/>
    <w:multiLevelType w:val="multilevel"/>
    <w:tmpl w:val="52B8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B542A"/>
    <w:multiLevelType w:val="multilevel"/>
    <w:tmpl w:val="4616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2239D7"/>
    <w:multiLevelType w:val="multilevel"/>
    <w:tmpl w:val="6C0C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C0956"/>
    <w:multiLevelType w:val="multilevel"/>
    <w:tmpl w:val="B59C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36831"/>
    <w:multiLevelType w:val="multilevel"/>
    <w:tmpl w:val="B8BA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C525D5"/>
    <w:multiLevelType w:val="multilevel"/>
    <w:tmpl w:val="3332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4"/>
  </w:num>
  <w:num w:numId="5">
    <w:abstractNumId w:val="17"/>
  </w:num>
  <w:num w:numId="6">
    <w:abstractNumId w:val="7"/>
  </w:num>
  <w:num w:numId="7">
    <w:abstractNumId w:val="15"/>
  </w:num>
  <w:num w:numId="8">
    <w:abstractNumId w:val="19"/>
  </w:num>
  <w:num w:numId="9">
    <w:abstractNumId w:val="5"/>
  </w:num>
  <w:num w:numId="10">
    <w:abstractNumId w:val="20"/>
  </w:num>
  <w:num w:numId="11">
    <w:abstractNumId w:val="18"/>
  </w:num>
  <w:num w:numId="12">
    <w:abstractNumId w:val="12"/>
  </w:num>
  <w:num w:numId="13">
    <w:abstractNumId w:val="16"/>
  </w:num>
  <w:num w:numId="14">
    <w:abstractNumId w:val="13"/>
  </w:num>
  <w:num w:numId="15">
    <w:abstractNumId w:val="6"/>
  </w:num>
  <w:num w:numId="16">
    <w:abstractNumId w:val="1"/>
  </w:num>
  <w:num w:numId="17">
    <w:abstractNumId w:val="10"/>
  </w:num>
  <w:num w:numId="18">
    <w:abstractNumId w:val="11"/>
  </w:num>
  <w:num w:numId="19">
    <w:abstractNumId w:val="9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8F"/>
    <w:rsid w:val="0009698F"/>
    <w:rsid w:val="001A4039"/>
    <w:rsid w:val="00C663C9"/>
    <w:rsid w:val="00CC44F2"/>
    <w:rsid w:val="00E4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8F1C"/>
  <w15:docId w15:val="{18957FE5-5515-4D67-94CA-04D567F5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4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69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6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98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9698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rf-hb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4842</Words>
  <Characters>27603</Characters>
  <Application>Microsoft Office Word</Application>
  <DocSecurity>0</DocSecurity>
  <Lines>230</Lines>
  <Paragraphs>64</Paragraphs>
  <ScaleCrop>false</ScaleCrop>
  <Company/>
  <LinksUpToDate>false</LinksUpToDate>
  <CharactersWithSpaces>32381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Дет.сад</cp:lastModifiedBy>
  <cp:revision>4</cp:revision>
  <dcterms:created xsi:type="dcterms:W3CDTF">2023-02-20T04:17:00Z</dcterms:created>
  <dcterms:modified xsi:type="dcterms:W3CDTF">2023-02-20T04:23:00Z</dcterms:modified>
</cp:coreProperties>
</file>